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5A48" w:rsidRDefault="00D05A48" w:rsidP="005C3029">
      <w:pPr>
        <w:ind w:firstLine="567"/>
        <w:jc w:val="center"/>
        <w:rPr>
          <w:sz w:val="27"/>
          <w:szCs w:val="27"/>
        </w:rPr>
      </w:pPr>
    </w:p>
    <w:p w:rsidR="009A1631" w:rsidRPr="00D05A48" w:rsidRDefault="009A1631" w:rsidP="005C3029">
      <w:pPr>
        <w:ind w:firstLine="567"/>
        <w:jc w:val="center"/>
        <w:rPr>
          <w:sz w:val="27"/>
          <w:szCs w:val="27"/>
        </w:rPr>
      </w:pPr>
      <w:r w:rsidRPr="00D05A48">
        <w:rPr>
          <w:sz w:val="27"/>
          <w:szCs w:val="27"/>
        </w:rPr>
        <w:t>Пояснительная записка</w:t>
      </w:r>
    </w:p>
    <w:p w:rsidR="00AC44E9" w:rsidRDefault="009A1631" w:rsidP="005C3029">
      <w:pPr>
        <w:ind w:firstLine="567"/>
        <w:jc w:val="center"/>
        <w:rPr>
          <w:sz w:val="27"/>
          <w:szCs w:val="27"/>
        </w:rPr>
      </w:pPr>
      <w:r w:rsidRPr="00D05A48">
        <w:rPr>
          <w:sz w:val="27"/>
          <w:szCs w:val="27"/>
        </w:rPr>
        <w:t>к проекту постановления Правительства Карачаево</w:t>
      </w:r>
      <w:r w:rsidR="00A757A2" w:rsidRPr="00D05A48">
        <w:rPr>
          <w:sz w:val="27"/>
          <w:szCs w:val="27"/>
        </w:rPr>
        <w:t xml:space="preserve">-Черкесской </w:t>
      </w:r>
      <w:r w:rsidR="001B3889" w:rsidRPr="00D05A48">
        <w:rPr>
          <w:sz w:val="27"/>
          <w:szCs w:val="27"/>
        </w:rPr>
        <w:t xml:space="preserve">Республики </w:t>
      </w:r>
      <w:r w:rsidR="00AC44E9" w:rsidRPr="00D05A48">
        <w:rPr>
          <w:sz w:val="27"/>
          <w:szCs w:val="27"/>
        </w:rPr>
        <w:t xml:space="preserve">«О внесении изменений в постановление Правительства Карачаево-Черкесской Республики от 22.01.2019 № 13 </w:t>
      </w:r>
      <w:bookmarkStart w:id="0" w:name="_GoBack"/>
      <w:bookmarkEnd w:id="0"/>
      <w:r w:rsidR="00AC44E9" w:rsidRPr="00D05A48">
        <w:rPr>
          <w:sz w:val="27"/>
          <w:szCs w:val="27"/>
        </w:rPr>
        <w:t>«О государственной программе «Развитие сельского хозяйства Карачаево-Черкесской Республики»</w:t>
      </w:r>
    </w:p>
    <w:p w:rsidR="00D05A48" w:rsidRPr="00D05A48" w:rsidRDefault="00D05A48" w:rsidP="005C3029">
      <w:pPr>
        <w:ind w:firstLine="567"/>
        <w:jc w:val="center"/>
        <w:rPr>
          <w:sz w:val="27"/>
          <w:szCs w:val="27"/>
        </w:rPr>
      </w:pPr>
    </w:p>
    <w:p w:rsidR="00DB412F" w:rsidRPr="005C3029" w:rsidRDefault="00DB412F" w:rsidP="005C3029">
      <w:pPr>
        <w:ind w:firstLine="567"/>
        <w:jc w:val="center"/>
        <w:rPr>
          <w:bCs/>
          <w:sz w:val="25"/>
          <w:szCs w:val="25"/>
        </w:rPr>
      </w:pPr>
    </w:p>
    <w:p w:rsidR="003D28A4" w:rsidRPr="00D05A48" w:rsidRDefault="00334B41" w:rsidP="005C3029">
      <w:pPr>
        <w:ind w:firstLine="567"/>
        <w:jc w:val="both"/>
        <w:rPr>
          <w:sz w:val="27"/>
          <w:szCs w:val="27"/>
        </w:rPr>
      </w:pPr>
      <w:r w:rsidRPr="00D05A48">
        <w:rPr>
          <w:sz w:val="27"/>
          <w:szCs w:val="27"/>
        </w:rPr>
        <w:t>Проект постановления Правительства Карачаево-Черкесской Республики «О внесении изменений в Государственную программу Карачаево-Черкесской Республики «Развитие сельского хозяйства Карачаево-Черкесской Республики» (далее – проект постановления</w:t>
      </w:r>
      <w:r w:rsidR="00836B0E" w:rsidRPr="00D05A48">
        <w:rPr>
          <w:sz w:val="27"/>
          <w:szCs w:val="27"/>
        </w:rPr>
        <w:t>, государственная программа</w:t>
      </w:r>
      <w:r w:rsidRPr="00D05A48">
        <w:rPr>
          <w:sz w:val="27"/>
          <w:szCs w:val="27"/>
        </w:rPr>
        <w:t xml:space="preserve">) разработан на основании плана работы, утвержденного </w:t>
      </w:r>
      <w:r w:rsidR="00FE189C" w:rsidRPr="00D05A48">
        <w:rPr>
          <w:sz w:val="27"/>
          <w:szCs w:val="27"/>
        </w:rPr>
        <w:t xml:space="preserve">Председателем Правительства </w:t>
      </w:r>
      <w:r w:rsidRPr="00D05A48">
        <w:rPr>
          <w:sz w:val="27"/>
          <w:szCs w:val="27"/>
        </w:rPr>
        <w:t xml:space="preserve"> </w:t>
      </w:r>
      <w:r w:rsidR="00FE189C" w:rsidRPr="00D05A48">
        <w:rPr>
          <w:sz w:val="27"/>
          <w:szCs w:val="27"/>
        </w:rPr>
        <w:t xml:space="preserve"> </w:t>
      </w:r>
      <w:r w:rsidRPr="00D05A48">
        <w:rPr>
          <w:sz w:val="27"/>
          <w:szCs w:val="27"/>
        </w:rPr>
        <w:t xml:space="preserve">Карачаево-Черкесской Республики </w:t>
      </w:r>
      <w:r w:rsidR="003D28A4" w:rsidRPr="00D05A48">
        <w:rPr>
          <w:sz w:val="27"/>
          <w:szCs w:val="27"/>
        </w:rPr>
        <w:t xml:space="preserve">на </w:t>
      </w:r>
      <w:r w:rsidR="002E7B91" w:rsidRPr="00D05A48">
        <w:rPr>
          <w:sz w:val="27"/>
          <w:szCs w:val="27"/>
        </w:rPr>
        <w:t>февраль</w:t>
      </w:r>
      <w:r w:rsidR="00B65376" w:rsidRPr="00D05A48">
        <w:rPr>
          <w:sz w:val="27"/>
          <w:szCs w:val="27"/>
        </w:rPr>
        <w:t xml:space="preserve"> </w:t>
      </w:r>
      <w:r w:rsidR="003D28A4" w:rsidRPr="00D05A48">
        <w:rPr>
          <w:sz w:val="27"/>
          <w:szCs w:val="27"/>
        </w:rPr>
        <w:t>202</w:t>
      </w:r>
      <w:r w:rsidR="002E7B91" w:rsidRPr="00D05A48">
        <w:rPr>
          <w:sz w:val="27"/>
          <w:szCs w:val="27"/>
        </w:rPr>
        <w:t>3</w:t>
      </w:r>
      <w:r w:rsidR="003D28A4" w:rsidRPr="00D05A48">
        <w:rPr>
          <w:sz w:val="27"/>
          <w:szCs w:val="27"/>
        </w:rPr>
        <w:t xml:space="preserve"> года.</w:t>
      </w:r>
    </w:p>
    <w:p w:rsidR="007464E8" w:rsidRPr="00D05A48" w:rsidRDefault="003D28A4" w:rsidP="007464E8">
      <w:pPr>
        <w:ind w:firstLine="567"/>
        <w:jc w:val="both"/>
        <w:rPr>
          <w:sz w:val="27"/>
          <w:szCs w:val="27"/>
        </w:rPr>
      </w:pPr>
      <w:r w:rsidRPr="00D05A48">
        <w:rPr>
          <w:sz w:val="27"/>
          <w:szCs w:val="27"/>
        </w:rPr>
        <w:t xml:space="preserve">Проект постановления подготовлен в целях приведения объемов ресурсного обеспечения государственной программы в соответствие </w:t>
      </w:r>
      <w:r w:rsidR="00BE2BDF" w:rsidRPr="00D05A48">
        <w:rPr>
          <w:sz w:val="27"/>
          <w:szCs w:val="27"/>
        </w:rPr>
        <w:t xml:space="preserve">с </w:t>
      </w:r>
      <w:r w:rsidRPr="00D05A48">
        <w:rPr>
          <w:sz w:val="27"/>
          <w:szCs w:val="27"/>
        </w:rPr>
        <w:t>Закон</w:t>
      </w:r>
      <w:r w:rsidR="005A34AA" w:rsidRPr="00D05A48">
        <w:rPr>
          <w:sz w:val="27"/>
          <w:szCs w:val="27"/>
        </w:rPr>
        <w:t>ом</w:t>
      </w:r>
      <w:r w:rsidRPr="00D05A48">
        <w:rPr>
          <w:sz w:val="27"/>
          <w:szCs w:val="27"/>
        </w:rPr>
        <w:t xml:space="preserve"> Карачаево-Черкесской Республики от </w:t>
      </w:r>
      <w:r w:rsidR="005A34AA" w:rsidRPr="00D05A48">
        <w:rPr>
          <w:sz w:val="27"/>
          <w:szCs w:val="27"/>
        </w:rPr>
        <w:t>2</w:t>
      </w:r>
      <w:r w:rsidR="00B65376" w:rsidRPr="00D05A48">
        <w:rPr>
          <w:sz w:val="27"/>
          <w:szCs w:val="27"/>
        </w:rPr>
        <w:t>8.12.</w:t>
      </w:r>
      <w:r w:rsidRPr="00D05A48">
        <w:rPr>
          <w:sz w:val="27"/>
          <w:szCs w:val="27"/>
        </w:rPr>
        <w:t>20</w:t>
      </w:r>
      <w:r w:rsidR="005A34AA" w:rsidRPr="00D05A48">
        <w:rPr>
          <w:sz w:val="27"/>
          <w:szCs w:val="27"/>
        </w:rPr>
        <w:t>2</w:t>
      </w:r>
      <w:r w:rsidR="00B65376" w:rsidRPr="00D05A48">
        <w:rPr>
          <w:sz w:val="27"/>
          <w:szCs w:val="27"/>
        </w:rPr>
        <w:t>1</w:t>
      </w:r>
      <w:r w:rsidR="007464E8" w:rsidRPr="00D05A48">
        <w:rPr>
          <w:sz w:val="27"/>
          <w:szCs w:val="27"/>
        </w:rPr>
        <w:t>г.</w:t>
      </w:r>
      <w:r w:rsidRPr="00D05A48">
        <w:rPr>
          <w:sz w:val="27"/>
          <w:szCs w:val="27"/>
        </w:rPr>
        <w:t xml:space="preserve"> № </w:t>
      </w:r>
      <w:r w:rsidR="005A34AA" w:rsidRPr="00D05A48">
        <w:rPr>
          <w:sz w:val="27"/>
          <w:szCs w:val="27"/>
        </w:rPr>
        <w:t>11</w:t>
      </w:r>
      <w:r w:rsidR="00B65376" w:rsidRPr="00D05A48">
        <w:rPr>
          <w:sz w:val="27"/>
          <w:szCs w:val="27"/>
        </w:rPr>
        <w:t>2</w:t>
      </w:r>
      <w:r w:rsidRPr="00D05A48">
        <w:rPr>
          <w:sz w:val="27"/>
          <w:szCs w:val="27"/>
        </w:rPr>
        <w:t>-РЗ «О республиканском бюджете Карачаево-Черкесской Республики на 202</w:t>
      </w:r>
      <w:r w:rsidR="00B65376" w:rsidRPr="00D05A48">
        <w:rPr>
          <w:sz w:val="27"/>
          <w:szCs w:val="27"/>
        </w:rPr>
        <w:t>2</w:t>
      </w:r>
      <w:r w:rsidRPr="00D05A48">
        <w:rPr>
          <w:sz w:val="27"/>
          <w:szCs w:val="27"/>
        </w:rPr>
        <w:t xml:space="preserve"> год и на плановый период 202</w:t>
      </w:r>
      <w:r w:rsidR="00B65376" w:rsidRPr="00D05A48">
        <w:rPr>
          <w:sz w:val="27"/>
          <w:szCs w:val="27"/>
        </w:rPr>
        <w:t>3</w:t>
      </w:r>
      <w:r w:rsidRPr="00D05A48">
        <w:rPr>
          <w:sz w:val="27"/>
          <w:szCs w:val="27"/>
        </w:rPr>
        <w:t xml:space="preserve"> и 202</w:t>
      </w:r>
      <w:r w:rsidR="00B65376" w:rsidRPr="00D05A48">
        <w:rPr>
          <w:sz w:val="27"/>
          <w:szCs w:val="27"/>
        </w:rPr>
        <w:t>4</w:t>
      </w:r>
      <w:r w:rsidRPr="00D05A48">
        <w:rPr>
          <w:sz w:val="27"/>
          <w:szCs w:val="27"/>
        </w:rPr>
        <w:t xml:space="preserve"> годов»</w:t>
      </w:r>
      <w:r w:rsidR="007464E8" w:rsidRPr="00D05A48">
        <w:rPr>
          <w:sz w:val="27"/>
          <w:szCs w:val="27"/>
        </w:rPr>
        <w:t>.</w:t>
      </w:r>
    </w:p>
    <w:p w:rsidR="007464E8" w:rsidRPr="00D05A48" w:rsidRDefault="004672A4" w:rsidP="007464E8">
      <w:pPr>
        <w:ind w:firstLine="567"/>
        <w:jc w:val="both"/>
        <w:rPr>
          <w:color w:val="000000"/>
          <w:sz w:val="27"/>
          <w:szCs w:val="27"/>
        </w:rPr>
      </w:pPr>
      <w:r w:rsidRPr="00D05A48">
        <w:rPr>
          <w:sz w:val="27"/>
          <w:szCs w:val="27"/>
        </w:rPr>
        <w:t xml:space="preserve"> </w:t>
      </w:r>
      <w:r w:rsidR="00616A2F" w:rsidRPr="00D05A48">
        <w:rPr>
          <w:sz w:val="27"/>
          <w:szCs w:val="27"/>
        </w:rPr>
        <w:t>Изменения в объемы ресурсного обеспечения реализации программных</w:t>
      </w:r>
      <w:r w:rsidR="00616A2F" w:rsidRPr="00D05A48">
        <w:rPr>
          <w:sz w:val="27"/>
          <w:szCs w:val="27"/>
        </w:rPr>
        <w:br/>
        <w:t>мероприятий внесены в следующие подпрограммы: «Обеспечение реализации государственной программы «Развитие сельского хозяйства Карачаево-Черкесской Республики», «Обеспечение общих условий функционирования сельскохозяйственной отрасли», «Техническая и технологическая модернизация, инновационное развитие», «Стимулирование инвестиционной деятельности агропромышленного комплекса», «Развитие отраслей агропромышленного комплекса», «Комплексное развитие сельских территорий»</w:t>
      </w:r>
      <w:r w:rsidR="002E7B91" w:rsidRPr="00D05A48">
        <w:rPr>
          <w:sz w:val="27"/>
          <w:szCs w:val="27"/>
        </w:rPr>
        <w:t xml:space="preserve">, </w:t>
      </w:r>
      <w:r w:rsidR="002E7B91" w:rsidRPr="00D05A48">
        <w:rPr>
          <w:color w:val="000000"/>
          <w:sz w:val="27"/>
          <w:szCs w:val="27"/>
        </w:rPr>
        <w:t>«Акселерация субъектов малого и среднего предпринимательства».</w:t>
      </w:r>
    </w:p>
    <w:p w:rsidR="00D05A48" w:rsidRPr="00D05A48" w:rsidRDefault="00D05A48" w:rsidP="007464E8">
      <w:pPr>
        <w:ind w:firstLine="567"/>
        <w:jc w:val="both"/>
        <w:rPr>
          <w:color w:val="000000"/>
          <w:sz w:val="27"/>
          <w:szCs w:val="27"/>
        </w:rPr>
      </w:pPr>
      <w:r w:rsidRPr="00D05A48">
        <w:rPr>
          <w:color w:val="000000"/>
          <w:sz w:val="27"/>
          <w:szCs w:val="27"/>
        </w:rPr>
        <w:t xml:space="preserve">Также проектом постановления  </w:t>
      </w:r>
      <w:proofErr w:type="spellStart"/>
      <w:r w:rsidRPr="00D05A48">
        <w:rPr>
          <w:color w:val="000000"/>
          <w:sz w:val="27"/>
          <w:szCs w:val="27"/>
        </w:rPr>
        <w:t>пообъектно</w:t>
      </w:r>
      <w:proofErr w:type="spellEnd"/>
      <w:r w:rsidRPr="00D05A48">
        <w:rPr>
          <w:color w:val="000000"/>
          <w:sz w:val="27"/>
          <w:szCs w:val="27"/>
        </w:rPr>
        <w:t xml:space="preserve"> внесены  перечень отобранных Минсельхозом России для субсидирования на 2022 год проект</w:t>
      </w:r>
      <w:r w:rsidR="00055DD7">
        <w:rPr>
          <w:color w:val="000000"/>
          <w:sz w:val="27"/>
          <w:szCs w:val="27"/>
        </w:rPr>
        <w:t>ы</w:t>
      </w:r>
      <w:r w:rsidRPr="00D05A48">
        <w:rPr>
          <w:color w:val="000000"/>
          <w:sz w:val="27"/>
          <w:szCs w:val="27"/>
        </w:rPr>
        <w:t xml:space="preserve"> </w:t>
      </w:r>
      <w:r w:rsidRPr="00D05A48">
        <w:rPr>
          <w:color w:val="000000"/>
          <w:sz w:val="27"/>
          <w:szCs w:val="27"/>
        </w:rPr>
        <w:t>комплексного развития сельских территорий</w:t>
      </w:r>
      <w:r w:rsidRPr="00D05A48">
        <w:rPr>
          <w:color w:val="000000"/>
          <w:sz w:val="27"/>
          <w:szCs w:val="27"/>
        </w:rPr>
        <w:t xml:space="preserve">. </w:t>
      </w:r>
    </w:p>
    <w:p w:rsidR="007464E8" w:rsidRPr="00D05A48" w:rsidRDefault="007464E8" w:rsidP="007464E8">
      <w:pPr>
        <w:ind w:firstLine="567"/>
        <w:jc w:val="both"/>
        <w:rPr>
          <w:sz w:val="27"/>
          <w:szCs w:val="27"/>
        </w:rPr>
      </w:pPr>
      <w:r w:rsidRPr="00D05A48">
        <w:rPr>
          <w:sz w:val="27"/>
          <w:szCs w:val="27"/>
        </w:rPr>
        <w:t xml:space="preserve"> В рамках национального проекта «Международная кооперация и экспорт» по подпрограмме  «Экспорт продукции АПК Карачаево-Черкесской Республики» изменения не вносились.</w:t>
      </w:r>
    </w:p>
    <w:p w:rsidR="00BE2BDF" w:rsidRPr="00D05A48" w:rsidRDefault="00BE2BDF" w:rsidP="0076575A">
      <w:pPr>
        <w:jc w:val="both"/>
        <w:rPr>
          <w:sz w:val="27"/>
          <w:szCs w:val="27"/>
        </w:rPr>
      </w:pPr>
      <w:r w:rsidRPr="00D05A48">
        <w:rPr>
          <w:sz w:val="27"/>
          <w:szCs w:val="27"/>
        </w:rPr>
        <w:t>Таким образом, объем бюджетных средств за счет республиканского бюджета на реализацию Плана мероприятий государственной программы с учетом внесенных изменений на 202</w:t>
      </w:r>
      <w:r w:rsidR="00CF2226" w:rsidRPr="00D05A48">
        <w:rPr>
          <w:sz w:val="27"/>
          <w:szCs w:val="27"/>
        </w:rPr>
        <w:t>2</w:t>
      </w:r>
      <w:r w:rsidR="00D42AF8" w:rsidRPr="00D05A48">
        <w:rPr>
          <w:sz w:val="27"/>
          <w:szCs w:val="27"/>
        </w:rPr>
        <w:t xml:space="preserve"> </w:t>
      </w:r>
      <w:r w:rsidRPr="00D05A48">
        <w:rPr>
          <w:sz w:val="27"/>
          <w:szCs w:val="27"/>
        </w:rPr>
        <w:t>год и на плановый период 202</w:t>
      </w:r>
      <w:r w:rsidR="00CF2226" w:rsidRPr="00D05A48">
        <w:rPr>
          <w:sz w:val="27"/>
          <w:szCs w:val="27"/>
        </w:rPr>
        <w:t>3</w:t>
      </w:r>
      <w:r w:rsidRPr="00D05A48">
        <w:rPr>
          <w:sz w:val="27"/>
          <w:szCs w:val="27"/>
        </w:rPr>
        <w:t xml:space="preserve"> и 202</w:t>
      </w:r>
      <w:r w:rsidR="00CF2226" w:rsidRPr="00D05A48">
        <w:rPr>
          <w:sz w:val="27"/>
          <w:szCs w:val="27"/>
        </w:rPr>
        <w:t xml:space="preserve">4 </w:t>
      </w:r>
      <w:r w:rsidRPr="00D05A48">
        <w:rPr>
          <w:sz w:val="27"/>
          <w:szCs w:val="27"/>
        </w:rPr>
        <w:t xml:space="preserve">годов составил   </w:t>
      </w:r>
      <w:r w:rsidR="0076575A" w:rsidRPr="00D05A48">
        <w:rPr>
          <w:sz w:val="27"/>
          <w:szCs w:val="27"/>
        </w:rPr>
        <w:t xml:space="preserve">3991,3 </w:t>
      </w:r>
      <w:r w:rsidRPr="00D05A48">
        <w:rPr>
          <w:sz w:val="27"/>
          <w:szCs w:val="27"/>
        </w:rPr>
        <w:t>млн. рублей, в том числе:</w:t>
      </w:r>
    </w:p>
    <w:p w:rsidR="00BE2BDF" w:rsidRPr="00D05A48" w:rsidRDefault="00BE2BDF" w:rsidP="0076575A">
      <w:pPr>
        <w:jc w:val="both"/>
        <w:rPr>
          <w:sz w:val="27"/>
          <w:szCs w:val="27"/>
        </w:rPr>
      </w:pPr>
      <w:r w:rsidRPr="00D05A48">
        <w:rPr>
          <w:sz w:val="27"/>
          <w:szCs w:val="27"/>
        </w:rPr>
        <w:t xml:space="preserve"> </w:t>
      </w:r>
      <w:r w:rsidR="0076575A" w:rsidRPr="00D05A48">
        <w:rPr>
          <w:sz w:val="27"/>
          <w:szCs w:val="27"/>
        </w:rPr>
        <w:t xml:space="preserve">        </w:t>
      </w:r>
      <w:r w:rsidRPr="00D05A48">
        <w:rPr>
          <w:sz w:val="27"/>
          <w:szCs w:val="27"/>
        </w:rPr>
        <w:t>202</w:t>
      </w:r>
      <w:r w:rsidR="00492F32" w:rsidRPr="00D05A48">
        <w:rPr>
          <w:sz w:val="27"/>
          <w:szCs w:val="27"/>
        </w:rPr>
        <w:t>2</w:t>
      </w:r>
      <w:r w:rsidRPr="00D05A48">
        <w:rPr>
          <w:sz w:val="27"/>
          <w:szCs w:val="27"/>
        </w:rPr>
        <w:t xml:space="preserve"> год – </w:t>
      </w:r>
      <w:r w:rsidR="0076575A" w:rsidRPr="00D05A48">
        <w:rPr>
          <w:sz w:val="27"/>
          <w:szCs w:val="27"/>
        </w:rPr>
        <w:t xml:space="preserve">1361,3 </w:t>
      </w:r>
      <w:r w:rsidRPr="00D05A48">
        <w:rPr>
          <w:sz w:val="27"/>
          <w:szCs w:val="27"/>
        </w:rPr>
        <w:t>млн. рублей;</w:t>
      </w:r>
    </w:p>
    <w:p w:rsidR="00BE2BDF" w:rsidRPr="00D05A48" w:rsidRDefault="00BE2BDF" w:rsidP="005C3029">
      <w:pPr>
        <w:ind w:firstLine="567"/>
        <w:jc w:val="both"/>
        <w:rPr>
          <w:sz w:val="27"/>
          <w:szCs w:val="27"/>
        </w:rPr>
      </w:pPr>
      <w:r w:rsidRPr="00D05A48">
        <w:rPr>
          <w:sz w:val="27"/>
          <w:szCs w:val="27"/>
        </w:rPr>
        <w:t xml:space="preserve"> 202</w:t>
      </w:r>
      <w:r w:rsidR="00492F32" w:rsidRPr="00D05A48">
        <w:rPr>
          <w:sz w:val="27"/>
          <w:szCs w:val="27"/>
        </w:rPr>
        <w:t>3</w:t>
      </w:r>
      <w:r w:rsidRPr="00D05A48">
        <w:rPr>
          <w:sz w:val="27"/>
          <w:szCs w:val="27"/>
        </w:rPr>
        <w:t xml:space="preserve"> год – </w:t>
      </w:r>
      <w:r w:rsidR="00492F32" w:rsidRPr="00D05A48">
        <w:rPr>
          <w:sz w:val="27"/>
          <w:szCs w:val="27"/>
        </w:rPr>
        <w:t>1 462,7</w:t>
      </w:r>
      <w:r w:rsidR="002023AE" w:rsidRPr="00D05A48">
        <w:rPr>
          <w:sz w:val="27"/>
          <w:szCs w:val="27"/>
        </w:rPr>
        <w:t xml:space="preserve"> </w:t>
      </w:r>
      <w:r w:rsidRPr="00D05A48">
        <w:rPr>
          <w:sz w:val="27"/>
          <w:szCs w:val="27"/>
        </w:rPr>
        <w:t>млн. рублей;</w:t>
      </w:r>
    </w:p>
    <w:p w:rsidR="00BE2BDF" w:rsidRPr="00D05A48" w:rsidRDefault="00BE2BDF" w:rsidP="005C3029">
      <w:pPr>
        <w:ind w:firstLine="567"/>
        <w:jc w:val="both"/>
        <w:rPr>
          <w:sz w:val="27"/>
          <w:szCs w:val="27"/>
        </w:rPr>
      </w:pPr>
      <w:r w:rsidRPr="00D05A48">
        <w:rPr>
          <w:sz w:val="27"/>
          <w:szCs w:val="27"/>
        </w:rPr>
        <w:t xml:space="preserve"> 202</w:t>
      </w:r>
      <w:r w:rsidR="00492F32" w:rsidRPr="00D05A48">
        <w:rPr>
          <w:sz w:val="27"/>
          <w:szCs w:val="27"/>
        </w:rPr>
        <w:t>4</w:t>
      </w:r>
      <w:r w:rsidRPr="00D05A48">
        <w:rPr>
          <w:sz w:val="27"/>
          <w:szCs w:val="27"/>
        </w:rPr>
        <w:t xml:space="preserve"> год – </w:t>
      </w:r>
      <w:r w:rsidR="00492F32" w:rsidRPr="00D05A48">
        <w:rPr>
          <w:sz w:val="27"/>
          <w:szCs w:val="27"/>
        </w:rPr>
        <w:t>1 167,</w:t>
      </w:r>
      <w:r w:rsidR="00045ABC" w:rsidRPr="00D05A48">
        <w:rPr>
          <w:sz w:val="27"/>
          <w:szCs w:val="27"/>
        </w:rPr>
        <w:t>3</w:t>
      </w:r>
      <w:r w:rsidR="00492F32" w:rsidRPr="00D05A48">
        <w:rPr>
          <w:sz w:val="27"/>
          <w:szCs w:val="27"/>
        </w:rPr>
        <w:t xml:space="preserve"> </w:t>
      </w:r>
      <w:r w:rsidRPr="00D05A48">
        <w:rPr>
          <w:sz w:val="27"/>
          <w:szCs w:val="27"/>
        </w:rPr>
        <w:t>млн. рублей.</w:t>
      </w:r>
    </w:p>
    <w:p w:rsidR="00AB1B61" w:rsidRPr="00D05A48" w:rsidRDefault="00DB412F" w:rsidP="008A3259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D05A48">
        <w:rPr>
          <w:color w:val="FF0000"/>
          <w:sz w:val="27"/>
          <w:szCs w:val="27"/>
        </w:rPr>
        <w:t xml:space="preserve">     </w:t>
      </w:r>
      <w:r w:rsidR="008A3259" w:rsidRPr="00D05A48">
        <w:rPr>
          <w:color w:val="FF0000"/>
          <w:sz w:val="27"/>
          <w:szCs w:val="27"/>
        </w:rPr>
        <w:t xml:space="preserve"> </w:t>
      </w:r>
      <w:r w:rsidRPr="00D05A48">
        <w:rPr>
          <w:color w:val="FF0000"/>
          <w:sz w:val="27"/>
          <w:szCs w:val="27"/>
        </w:rPr>
        <w:t xml:space="preserve">  </w:t>
      </w:r>
      <w:r w:rsidR="00AB1B61" w:rsidRPr="00D05A48">
        <w:rPr>
          <w:sz w:val="27"/>
          <w:szCs w:val="27"/>
        </w:rPr>
        <w:t>Принятие данного проекта постановления не потребует внесения изменений или признани</w:t>
      </w:r>
      <w:r w:rsidR="0011033E" w:rsidRPr="00D05A48">
        <w:rPr>
          <w:sz w:val="27"/>
          <w:szCs w:val="27"/>
        </w:rPr>
        <w:t>ю</w:t>
      </w:r>
      <w:r w:rsidR="00AB1B61" w:rsidRPr="00D05A48">
        <w:rPr>
          <w:sz w:val="27"/>
          <w:szCs w:val="27"/>
        </w:rPr>
        <w:t xml:space="preserve"> </w:t>
      </w:r>
      <w:proofErr w:type="gramStart"/>
      <w:r w:rsidR="001F23AE" w:rsidRPr="00D05A48">
        <w:rPr>
          <w:sz w:val="27"/>
          <w:szCs w:val="27"/>
        </w:rPr>
        <w:t>утратившими</w:t>
      </w:r>
      <w:proofErr w:type="gramEnd"/>
      <w:r w:rsidR="00AB1B61" w:rsidRPr="00D05A48">
        <w:rPr>
          <w:sz w:val="27"/>
          <w:szCs w:val="27"/>
        </w:rPr>
        <w:t xml:space="preserve"> силу иных нормативн</w:t>
      </w:r>
      <w:r w:rsidR="00D42AF8" w:rsidRPr="00D05A48">
        <w:rPr>
          <w:sz w:val="27"/>
          <w:szCs w:val="27"/>
        </w:rPr>
        <w:t>о-</w:t>
      </w:r>
      <w:r w:rsidR="00AB1B61" w:rsidRPr="00D05A48">
        <w:rPr>
          <w:sz w:val="27"/>
          <w:szCs w:val="27"/>
        </w:rPr>
        <w:t>правовых актов Карачаево-Черкесской Республики.</w:t>
      </w:r>
    </w:p>
    <w:p w:rsidR="00D05A48" w:rsidRDefault="00AB1B61" w:rsidP="003D0EF5">
      <w:pPr>
        <w:jc w:val="both"/>
        <w:rPr>
          <w:sz w:val="28"/>
          <w:szCs w:val="28"/>
        </w:rPr>
      </w:pPr>
      <w:r w:rsidRPr="00D05A48">
        <w:rPr>
          <w:sz w:val="27"/>
          <w:szCs w:val="27"/>
        </w:rPr>
        <w:t xml:space="preserve">        Представленный</w:t>
      </w:r>
      <w:r w:rsidR="00D05A48">
        <w:rPr>
          <w:sz w:val="27"/>
          <w:szCs w:val="27"/>
        </w:rPr>
        <w:t xml:space="preserve">   </w:t>
      </w:r>
      <w:r w:rsidRPr="00D05A48">
        <w:rPr>
          <w:sz w:val="27"/>
          <w:szCs w:val="27"/>
        </w:rPr>
        <w:t xml:space="preserve"> проект</w:t>
      </w:r>
      <w:r w:rsidR="00D05A48">
        <w:rPr>
          <w:sz w:val="27"/>
          <w:szCs w:val="27"/>
        </w:rPr>
        <w:t xml:space="preserve">  </w:t>
      </w:r>
      <w:r w:rsidRPr="00D05A48">
        <w:rPr>
          <w:sz w:val="27"/>
          <w:szCs w:val="27"/>
        </w:rPr>
        <w:t xml:space="preserve"> постановления подготовлен с учетом положений </w:t>
      </w:r>
      <w:r w:rsidR="00D05A48">
        <w:rPr>
          <w:sz w:val="27"/>
          <w:szCs w:val="27"/>
        </w:rPr>
        <w:t xml:space="preserve">  </w:t>
      </w:r>
      <w:r w:rsidRPr="00D05A48">
        <w:rPr>
          <w:sz w:val="27"/>
          <w:szCs w:val="27"/>
        </w:rPr>
        <w:t xml:space="preserve">порядка принятия решений о разработке государственных программ, </w:t>
      </w:r>
      <w:r w:rsidR="00D05A48">
        <w:rPr>
          <w:sz w:val="27"/>
          <w:szCs w:val="27"/>
        </w:rPr>
        <w:t xml:space="preserve">  </w:t>
      </w:r>
      <w:r w:rsidRPr="00D05A48">
        <w:rPr>
          <w:sz w:val="27"/>
          <w:szCs w:val="27"/>
        </w:rPr>
        <w:t>утвержденного</w:t>
      </w:r>
      <w:r w:rsidR="00D05A48">
        <w:rPr>
          <w:sz w:val="27"/>
          <w:szCs w:val="27"/>
        </w:rPr>
        <w:t xml:space="preserve">     </w:t>
      </w:r>
      <w:r w:rsidRPr="00D05A48">
        <w:rPr>
          <w:sz w:val="27"/>
          <w:szCs w:val="27"/>
        </w:rPr>
        <w:t xml:space="preserve"> постановлением</w:t>
      </w:r>
      <w:r w:rsidRPr="00D42AF8">
        <w:rPr>
          <w:sz w:val="28"/>
          <w:szCs w:val="28"/>
        </w:rPr>
        <w:t xml:space="preserve"> </w:t>
      </w:r>
      <w:r w:rsidR="00D05A48">
        <w:rPr>
          <w:sz w:val="28"/>
          <w:szCs w:val="28"/>
        </w:rPr>
        <w:t xml:space="preserve">   </w:t>
      </w:r>
      <w:r w:rsidRPr="00D42AF8">
        <w:rPr>
          <w:sz w:val="28"/>
          <w:szCs w:val="28"/>
        </w:rPr>
        <w:t>Правительства</w:t>
      </w:r>
      <w:r w:rsidR="00D05A48">
        <w:rPr>
          <w:sz w:val="28"/>
          <w:szCs w:val="28"/>
        </w:rPr>
        <w:t xml:space="preserve">    </w:t>
      </w:r>
      <w:r w:rsidRPr="00D42AF8">
        <w:rPr>
          <w:sz w:val="28"/>
          <w:szCs w:val="28"/>
        </w:rPr>
        <w:t xml:space="preserve"> Карачаево</w:t>
      </w:r>
      <w:r w:rsidR="00055DD7" w:rsidRPr="00D42AF8">
        <w:rPr>
          <w:sz w:val="28"/>
          <w:szCs w:val="28"/>
        </w:rPr>
        <w:t>-</w:t>
      </w:r>
    </w:p>
    <w:p w:rsidR="00D05A48" w:rsidRDefault="00D05A48" w:rsidP="003D0EF5">
      <w:pPr>
        <w:jc w:val="both"/>
        <w:rPr>
          <w:sz w:val="28"/>
          <w:szCs w:val="28"/>
        </w:rPr>
      </w:pPr>
    </w:p>
    <w:p w:rsidR="00D05A48" w:rsidRDefault="00AB1B61" w:rsidP="003D0EF5">
      <w:pPr>
        <w:jc w:val="both"/>
        <w:rPr>
          <w:sz w:val="28"/>
          <w:szCs w:val="28"/>
        </w:rPr>
      </w:pPr>
      <w:r w:rsidRPr="00D42AF8">
        <w:rPr>
          <w:sz w:val="28"/>
          <w:szCs w:val="28"/>
        </w:rPr>
        <w:t xml:space="preserve">Черкесской </w:t>
      </w:r>
      <w:r w:rsidR="00D05A48" w:rsidRPr="00D42AF8">
        <w:rPr>
          <w:sz w:val="28"/>
          <w:szCs w:val="28"/>
        </w:rPr>
        <w:t>Республики от 29.08.2018 № 208 «Об утверждении Порядка разработки, реализации и оценки эффективности государственных программ Карачаево-Черкесской Республики», включая проведение общественного обсуждения.</w:t>
      </w:r>
    </w:p>
    <w:p w:rsidR="00AB1B61" w:rsidRPr="00D42AF8" w:rsidRDefault="00AB1B61" w:rsidP="007464E8">
      <w:pPr>
        <w:jc w:val="both"/>
        <w:rPr>
          <w:sz w:val="28"/>
          <w:szCs w:val="28"/>
        </w:rPr>
      </w:pPr>
      <w:r w:rsidRPr="00D42AF8">
        <w:rPr>
          <w:sz w:val="28"/>
          <w:szCs w:val="28"/>
        </w:rPr>
        <w:t xml:space="preserve">      Принятие данного проекта не требует дополнительных расходных обязательств бюджета Карачаево-Черкесской Республики.</w:t>
      </w:r>
    </w:p>
    <w:p w:rsidR="00AB1B61" w:rsidRPr="00D42AF8" w:rsidRDefault="00AB1B61" w:rsidP="003D0EF5">
      <w:pPr>
        <w:jc w:val="both"/>
        <w:rPr>
          <w:sz w:val="28"/>
          <w:szCs w:val="28"/>
        </w:rPr>
      </w:pPr>
      <w:r w:rsidRPr="00D42AF8">
        <w:rPr>
          <w:sz w:val="28"/>
          <w:szCs w:val="28"/>
        </w:rPr>
        <w:t xml:space="preserve">      Общественное обсуждение проводилось в информационно-телекоммуникационной  сети  Интернет  на  официальном  сайте министерства по адресу: </w:t>
      </w:r>
      <w:hyperlink r:id="rId6" w:history="1">
        <w:r w:rsidRPr="00D42AF8">
          <w:rPr>
            <w:sz w:val="28"/>
            <w:szCs w:val="28"/>
          </w:rPr>
          <w:t>mcx@mcxkchr.ru</w:t>
        </w:r>
      </w:hyperlink>
      <w:r w:rsidRPr="00D42AF8">
        <w:rPr>
          <w:sz w:val="28"/>
          <w:szCs w:val="28"/>
        </w:rPr>
        <w:t>.</w:t>
      </w:r>
    </w:p>
    <w:p w:rsidR="00AB1B61" w:rsidRPr="00D42AF8" w:rsidRDefault="00AB1B61" w:rsidP="003D0EF5">
      <w:pPr>
        <w:pStyle w:val="22"/>
        <w:shd w:val="clear" w:color="auto" w:fill="auto"/>
        <w:tabs>
          <w:tab w:val="left" w:pos="1143"/>
        </w:tabs>
        <w:spacing w:before="0" w:after="0" w:line="240" w:lineRule="auto"/>
        <w:rPr>
          <w:lang w:eastAsia="ru-RU"/>
        </w:rPr>
      </w:pPr>
      <w:r w:rsidRPr="00D42AF8">
        <w:rPr>
          <w:lang w:eastAsia="ru-RU"/>
        </w:rPr>
        <w:t xml:space="preserve">       Предложений и замечаний к проекту постановления не поступало.</w:t>
      </w:r>
    </w:p>
    <w:p w:rsidR="00831584" w:rsidRPr="005B7943" w:rsidRDefault="00831584" w:rsidP="00082BC1">
      <w:pPr>
        <w:pStyle w:val="22"/>
        <w:shd w:val="clear" w:color="auto" w:fill="auto"/>
        <w:spacing w:before="0"/>
        <w:ind w:firstLine="880"/>
        <w:rPr>
          <w:color w:val="FF0000"/>
          <w:sz w:val="27"/>
          <w:szCs w:val="27"/>
          <w:lang w:eastAsia="ru-RU" w:bidi="ru-RU"/>
        </w:rPr>
      </w:pPr>
    </w:p>
    <w:p w:rsidR="00BA1B83" w:rsidRDefault="00BA1B83" w:rsidP="00D40D74">
      <w:pPr>
        <w:ind w:firstLine="567"/>
        <w:jc w:val="both"/>
        <w:rPr>
          <w:sz w:val="27"/>
          <w:szCs w:val="27"/>
        </w:rPr>
      </w:pPr>
    </w:p>
    <w:p w:rsidR="00D42AF8" w:rsidRDefault="00D42AF8" w:rsidP="00D40D74">
      <w:pPr>
        <w:ind w:firstLine="567"/>
        <w:jc w:val="both"/>
        <w:rPr>
          <w:sz w:val="27"/>
          <w:szCs w:val="27"/>
        </w:rPr>
      </w:pPr>
    </w:p>
    <w:p w:rsidR="00D42AF8" w:rsidRDefault="00D42AF8" w:rsidP="00D40D74">
      <w:pPr>
        <w:ind w:firstLine="567"/>
        <w:jc w:val="both"/>
        <w:rPr>
          <w:sz w:val="27"/>
          <w:szCs w:val="27"/>
        </w:rPr>
      </w:pPr>
    </w:p>
    <w:p w:rsidR="00334B41" w:rsidRPr="00D40D74" w:rsidRDefault="00334B41" w:rsidP="00334B41">
      <w:pPr>
        <w:tabs>
          <w:tab w:val="left" w:pos="2870"/>
        </w:tabs>
        <w:jc w:val="both"/>
        <w:rPr>
          <w:rFonts w:eastAsia="Calibri"/>
          <w:sz w:val="27"/>
          <w:szCs w:val="27"/>
        </w:rPr>
      </w:pPr>
      <w:r w:rsidRPr="00D40D74">
        <w:rPr>
          <w:rFonts w:eastAsia="Calibri"/>
          <w:sz w:val="27"/>
          <w:szCs w:val="27"/>
        </w:rPr>
        <w:t>Министр сельского хозяйства</w:t>
      </w:r>
    </w:p>
    <w:p w:rsidR="00334B41" w:rsidRPr="00D40D74" w:rsidRDefault="00334B41" w:rsidP="00334B41">
      <w:pPr>
        <w:ind w:right="-82"/>
        <w:rPr>
          <w:sz w:val="27"/>
          <w:szCs w:val="27"/>
        </w:rPr>
      </w:pPr>
      <w:r w:rsidRPr="00D40D74">
        <w:rPr>
          <w:rFonts w:eastAsia="Calibri"/>
          <w:sz w:val="27"/>
          <w:szCs w:val="27"/>
        </w:rPr>
        <w:t xml:space="preserve">Карачаево-Черкесской Республики </w:t>
      </w:r>
      <w:r w:rsidRPr="00D40D74">
        <w:rPr>
          <w:rFonts w:eastAsia="Calibri"/>
          <w:sz w:val="27"/>
          <w:szCs w:val="27"/>
        </w:rPr>
        <w:tab/>
      </w:r>
      <w:r w:rsidRPr="00D40D74">
        <w:rPr>
          <w:rFonts w:eastAsia="Calibri"/>
          <w:sz w:val="27"/>
          <w:szCs w:val="27"/>
        </w:rPr>
        <w:tab/>
        <w:t xml:space="preserve">                       </w:t>
      </w:r>
      <w:r w:rsidR="006C34E2" w:rsidRPr="00D40D74">
        <w:rPr>
          <w:rFonts w:eastAsia="Calibri"/>
          <w:sz w:val="27"/>
          <w:szCs w:val="27"/>
        </w:rPr>
        <w:t xml:space="preserve">  </w:t>
      </w:r>
      <w:r w:rsidR="009B7DF8" w:rsidRPr="00D40D74">
        <w:rPr>
          <w:rFonts w:eastAsia="Calibri"/>
          <w:sz w:val="27"/>
          <w:szCs w:val="27"/>
        </w:rPr>
        <w:t xml:space="preserve">   </w:t>
      </w:r>
      <w:r w:rsidRPr="00D40D74">
        <w:rPr>
          <w:rFonts w:eastAsia="Calibri"/>
          <w:sz w:val="27"/>
          <w:szCs w:val="27"/>
        </w:rPr>
        <w:t xml:space="preserve">  </w:t>
      </w:r>
      <w:r w:rsidR="00D40D74">
        <w:rPr>
          <w:rFonts w:eastAsia="Calibri"/>
          <w:sz w:val="27"/>
          <w:szCs w:val="27"/>
        </w:rPr>
        <w:t xml:space="preserve">         </w:t>
      </w:r>
      <w:r w:rsidR="006C34E2" w:rsidRPr="00D40D74">
        <w:rPr>
          <w:rFonts w:eastAsia="Calibri"/>
          <w:sz w:val="27"/>
          <w:szCs w:val="27"/>
        </w:rPr>
        <w:t xml:space="preserve">  А.А. </w:t>
      </w:r>
      <w:proofErr w:type="spellStart"/>
      <w:r w:rsidR="006C34E2" w:rsidRPr="00D40D74">
        <w:rPr>
          <w:rFonts w:eastAsia="Calibri"/>
          <w:sz w:val="27"/>
          <w:szCs w:val="27"/>
        </w:rPr>
        <w:t>Боташев</w:t>
      </w:r>
      <w:proofErr w:type="spellEnd"/>
    </w:p>
    <w:p w:rsidR="00334B41" w:rsidRDefault="00334B41" w:rsidP="00334B41">
      <w:pPr>
        <w:ind w:right="-82"/>
        <w:rPr>
          <w:sz w:val="27"/>
          <w:szCs w:val="27"/>
        </w:rPr>
      </w:pPr>
    </w:p>
    <w:p w:rsidR="0056235E" w:rsidRDefault="0056235E" w:rsidP="00334B41">
      <w:pPr>
        <w:ind w:right="-82"/>
        <w:rPr>
          <w:sz w:val="27"/>
          <w:szCs w:val="27"/>
        </w:rPr>
      </w:pPr>
    </w:p>
    <w:p w:rsidR="0056235E" w:rsidRDefault="0056235E" w:rsidP="00334B41">
      <w:pPr>
        <w:ind w:right="-82"/>
        <w:rPr>
          <w:sz w:val="27"/>
          <w:szCs w:val="27"/>
        </w:rPr>
      </w:pPr>
    </w:p>
    <w:p w:rsidR="00826D06" w:rsidRDefault="00826D06" w:rsidP="00334B41">
      <w:pPr>
        <w:ind w:right="-82"/>
        <w:rPr>
          <w:sz w:val="27"/>
          <w:szCs w:val="27"/>
        </w:rPr>
      </w:pPr>
    </w:p>
    <w:p w:rsidR="00826D06" w:rsidRPr="00D40D74" w:rsidRDefault="00826D06" w:rsidP="00334B41">
      <w:pPr>
        <w:ind w:right="-82"/>
        <w:rPr>
          <w:sz w:val="27"/>
          <w:szCs w:val="27"/>
        </w:rPr>
      </w:pPr>
    </w:p>
    <w:p w:rsidR="00334B41" w:rsidRPr="00D40D74" w:rsidRDefault="00334B41" w:rsidP="00334B41">
      <w:pPr>
        <w:ind w:right="-82"/>
        <w:rPr>
          <w:sz w:val="27"/>
          <w:szCs w:val="27"/>
        </w:rPr>
      </w:pPr>
      <w:r w:rsidRPr="00D40D74">
        <w:rPr>
          <w:sz w:val="27"/>
          <w:szCs w:val="27"/>
        </w:rPr>
        <w:t>Согласовано:</w:t>
      </w:r>
    </w:p>
    <w:p w:rsidR="00334B41" w:rsidRPr="00D40D74" w:rsidRDefault="00334B41" w:rsidP="00334B41">
      <w:pPr>
        <w:ind w:right="-82"/>
        <w:rPr>
          <w:sz w:val="27"/>
          <w:szCs w:val="27"/>
        </w:rPr>
      </w:pPr>
    </w:p>
    <w:p w:rsidR="007D0EB4" w:rsidRPr="00D40D74" w:rsidRDefault="00CC0CC6" w:rsidP="007D0EB4">
      <w:pPr>
        <w:ind w:right="-82"/>
        <w:rPr>
          <w:sz w:val="27"/>
          <w:szCs w:val="27"/>
        </w:rPr>
      </w:pPr>
      <w:r w:rsidRPr="00D40D74">
        <w:rPr>
          <w:sz w:val="27"/>
          <w:szCs w:val="27"/>
        </w:rPr>
        <w:t>Начальник</w:t>
      </w:r>
      <w:r w:rsidR="003A235E" w:rsidRPr="00D40D74">
        <w:rPr>
          <w:sz w:val="27"/>
          <w:szCs w:val="27"/>
        </w:rPr>
        <w:t xml:space="preserve"> </w:t>
      </w:r>
      <w:r w:rsidR="007D0EB4" w:rsidRPr="00D40D74">
        <w:rPr>
          <w:sz w:val="27"/>
          <w:szCs w:val="27"/>
        </w:rPr>
        <w:t xml:space="preserve">отдела </w:t>
      </w:r>
    </w:p>
    <w:p w:rsidR="007D0EB4" w:rsidRPr="00D40D74" w:rsidRDefault="007D0EB4" w:rsidP="007D0EB4">
      <w:pPr>
        <w:ind w:right="-82"/>
        <w:rPr>
          <w:sz w:val="27"/>
          <w:szCs w:val="27"/>
        </w:rPr>
      </w:pPr>
      <w:r w:rsidRPr="00D40D74">
        <w:rPr>
          <w:sz w:val="27"/>
          <w:szCs w:val="27"/>
        </w:rPr>
        <w:t>юридической и кадровой работы</w:t>
      </w:r>
      <w:r w:rsidR="00334B41" w:rsidRPr="00D40D74">
        <w:rPr>
          <w:sz w:val="27"/>
          <w:szCs w:val="27"/>
        </w:rPr>
        <w:t xml:space="preserve"> </w:t>
      </w:r>
      <w:r w:rsidRPr="00D40D74">
        <w:rPr>
          <w:sz w:val="27"/>
          <w:szCs w:val="27"/>
        </w:rPr>
        <w:t xml:space="preserve">                    </w:t>
      </w:r>
      <w:r w:rsidR="00334B41" w:rsidRPr="00D40D74">
        <w:rPr>
          <w:sz w:val="27"/>
          <w:szCs w:val="27"/>
        </w:rPr>
        <w:t xml:space="preserve"> </w:t>
      </w:r>
      <w:r w:rsidR="00CC0CC6" w:rsidRPr="00D40D74">
        <w:rPr>
          <w:sz w:val="27"/>
          <w:szCs w:val="27"/>
        </w:rPr>
        <w:t xml:space="preserve">                             </w:t>
      </w:r>
      <w:r w:rsidR="00D40D74">
        <w:rPr>
          <w:sz w:val="27"/>
          <w:szCs w:val="27"/>
        </w:rPr>
        <w:t xml:space="preserve">     </w:t>
      </w:r>
      <w:r w:rsidR="00CC0CC6" w:rsidRPr="00D40D74">
        <w:rPr>
          <w:sz w:val="27"/>
          <w:szCs w:val="27"/>
        </w:rPr>
        <w:t>Ф.М</w:t>
      </w:r>
      <w:r w:rsidR="00FD0AB4" w:rsidRPr="00D40D74">
        <w:rPr>
          <w:sz w:val="27"/>
          <w:szCs w:val="27"/>
        </w:rPr>
        <w:t>.</w:t>
      </w:r>
      <w:r w:rsidR="00CC0CC6" w:rsidRPr="00D40D74">
        <w:rPr>
          <w:sz w:val="27"/>
          <w:szCs w:val="27"/>
        </w:rPr>
        <w:t xml:space="preserve"> </w:t>
      </w:r>
      <w:proofErr w:type="spellStart"/>
      <w:r w:rsidR="00CC0CC6" w:rsidRPr="00D40D74">
        <w:rPr>
          <w:sz w:val="27"/>
          <w:szCs w:val="27"/>
        </w:rPr>
        <w:t>Шобанова</w:t>
      </w:r>
      <w:proofErr w:type="spellEnd"/>
    </w:p>
    <w:p w:rsidR="00FD0AB4" w:rsidRPr="00D40D74" w:rsidRDefault="00334B41" w:rsidP="00334B41">
      <w:pPr>
        <w:ind w:right="-82"/>
        <w:rPr>
          <w:sz w:val="27"/>
          <w:szCs w:val="27"/>
        </w:rPr>
      </w:pPr>
      <w:r w:rsidRPr="00D40D74">
        <w:rPr>
          <w:sz w:val="27"/>
          <w:szCs w:val="27"/>
        </w:rPr>
        <w:t xml:space="preserve">             </w:t>
      </w:r>
    </w:p>
    <w:p w:rsidR="006C34E2" w:rsidRPr="00D40D74" w:rsidRDefault="006C34E2" w:rsidP="001B1F5D">
      <w:pPr>
        <w:ind w:right="-82"/>
        <w:rPr>
          <w:sz w:val="27"/>
          <w:szCs w:val="27"/>
        </w:rPr>
      </w:pPr>
    </w:p>
    <w:p w:rsidR="00D42AF8" w:rsidRDefault="00D42AF8" w:rsidP="001B1F5D">
      <w:pPr>
        <w:ind w:right="-82"/>
        <w:rPr>
          <w:sz w:val="27"/>
          <w:szCs w:val="27"/>
        </w:rPr>
      </w:pPr>
    </w:p>
    <w:p w:rsidR="00D42AF8" w:rsidRDefault="00D42AF8" w:rsidP="001B1F5D">
      <w:pPr>
        <w:ind w:right="-82"/>
        <w:rPr>
          <w:sz w:val="27"/>
          <w:szCs w:val="27"/>
        </w:rPr>
      </w:pPr>
    </w:p>
    <w:p w:rsidR="00D42AF8" w:rsidRDefault="00D42AF8" w:rsidP="001B1F5D">
      <w:pPr>
        <w:ind w:right="-82"/>
        <w:rPr>
          <w:sz w:val="27"/>
          <w:szCs w:val="27"/>
        </w:rPr>
      </w:pPr>
    </w:p>
    <w:p w:rsidR="00040C0F" w:rsidRDefault="00040C0F" w:rsidP="001B1F5D">
      <w:pPr>
        <w:ind w:right="-82"/>
        <w:rPr>
          <w:sz w:val="27"/>
          <w:szCs w:val="27"/>
        </w:rPr>
      </w:pPr>
    </w:p>
    <w:p w:rsidR="00D42AF8" w:rsidRDefault="00D42AF8" w:rsidP="001B1F5D">
      <w:pPr>
        <w:ind w:right="-82"/>
        <w:rPr>
          <w:sz w:val="27"/>
          <w:szCs w:val="27"/>
        </w:rPr>
      </w:pPr>
    </w:p>
    <w:p w:rsidR="00826D06" w:rsidRDefault="00826D06" w:rsidP="001B1F5D">
      <w:pPr>
        <w:ind w:right="-82"/>
        <w:rPr>
          <w:sz w:val="27"/>
          <w:szCs w:val="27"/>
        </w:rPr>
      </w:pPr>
    </w:p>
    <w:p w:rsidR="00826D06" w:rsidRDefault="00826D06" w:rsidP="001B1F5D">
      <w:pPr>
        <w:ind w:right="-82"/>
        <w:rPr>
          <w:sz w:val="27"/>
          <w:szCs w:val="27"/>
        </w:rPr>
      </w:pPr>
    </w:p>
    <w:p w:rsidR="00826D06" w:rsidRDefault="00826D06" w:rsidP="001B1F5D">
      <w:pPr>
        <w:ind w:right="-82"/>
        <w:rPr>
          <w:sz w:val="27"/>
          <w:szCs w:val="27"/>
        </w:rPr>
      </w:pPr>
    </w:p>
    <w:p w:rsidR="00826D06" w:rsidRDefault="00826D06" w:rsidP="001B1F5D">
      <w:pPr>
        <w:ind w:right="-82"/>
        <w:rPr>
          <w:sz w:val="27"/>
          <w:szCs w:val="27"/>
        </w:rPr>
      </w:pPr>
    </w:p>
    <w:p w:rsidR="00826D06" w:rsidRDefault="00826D06" w:rsidP="001B1F5D">
      <w:pPr>
        <w:ind w:right="-82"/>
        <w:rPr>
          <w:sz w:val="27"/>
          <w:szCs w:val="27"/>
        </w:rPr>
      </w:pPr>
    </w:p>
    <w:p w:rsidR="00826D06" w:rsidRDefault="00826D06" w:rsidP="001B1F5D">
      <w:pPr>
        <w:ind w:right="-82"/>
        <w:rPr>
          <w:sz w:val="27"/>
          <w:szCs w:val="27"/>
        </w:rPr>
      </w:pPr>
    </w:p>
    <w:p w:rsidR="00CC0CC6" w:rsidRPr="00D40D74" w:rsidRDefault="001840F7" w:rsidP="001B1F5D">
      <w:pPr>
        <w:ind w:right="-82"/>
      </w:pPr>
      <w:r w:rsidRPr="00D40D74">
        <w:t xml:space="preserve">Исп.: </w:t>
      </w:r>
      <w:proofErr w:type="spellStart"/>
      <w:r w:rsidR="00334B41" w:rsidRPr="00D40D74">
        <w:t>Кубанова</w:t>
      </w:r>
      <w:proofErr w:type="spellEnd"/>
      <w:r w:rsidR="00334B41" w:rsidRPr="00D40D74">
        <w:t xml:space="preserve"> Е</w:t>
      </w:r>
      <w:r w:rsidR="00CC0CC6" w:rsidRPr="00D40D74">
        <w:t xml:space="preserve">лизавета </w:t>
      </w:r>
      <w:proofErr w:type="spellStart"/>
      <w:r w:rsidR="00334B41" w:rsidRPr="00D40D74">
        <w:t>Д</w:t>
      </w:r>
      <w:r w:rsidR="00CC0CC6" w:rsidRPr="00D40D74">
        <w:t>жагафаровна</w:t>
      </w:r>
      <w:proofErr w:type="spellEnd"/>
    </w:p>
    <w:p w:rsidR="00334B41" w:rsidRPr="00D40D74" w:rsidRDefault="00CC0CC6" w:rsidP="00334B41">
      <w:r w:rsidRPr="00D40D74">
        <w:t>тел.</w:t>
      </w:r>
      <w:r w:rsidR="00334B41" w:rsidRPr="00D40D74">
        <w:t xml:space="preserve"> 22-0</w:t>
      </w:r>
      <w:r w:rsidR="00ED4B40" w:rsidRPr="00D40D74">
        <w:t>4</w:t>
      </w:r>
      <w:r w:rsidR="00334B41" w:rsidRPr="00D40D74">
        <w:t>-</w:t>
      </w:r>
      <w:r w:rsidR="00ED4B40" w:rsidRPr="00D40D74">
        <w:t>48</w:t>
      </w:r>
    </w:p>
    <w:p w:rsidR="00725966" w:rsidRPr="00D40D74" w:rsidRDefault="0079256B" w:rsidP="003D0EF5">
      <w:pPr>
        <w:ind w:right="-82"/>
        <w:rPr>
          <w:sz w:val="27"/>
          <w:szCs w:val="27"/>
        </w:rPr>
      </w:pPr>
      <w:r w:rsidRPr="00D40D74">
        <w:t>e.kubanova@mcxkchr.ru</w:t>
      </w:r>
    </w:p>
    <w:sectPr w:rsidR="00725966" w:rsidRPr="00D40D74" w:rsidSect="00D05A48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460A76"/>
    <w:multiLevelType w:val="multilevel"/>
    <w:tmpl w:val="0C78B3C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1631"/>
    <w:rsid w:val="0001415E"/>
    <w:rsid w:val="00020908"/>
    <w:rsid w:val="000341F1"/>
    <w:rsid w:val="00040C0F"/>
    <w:rsid w:val="00043CB4"/>
    <w:rsid w:val="00045ABC"/>
    <w:rsid w:val="0005466C"/>
    <w:rsid w:val="00055DD7"/>
    <w:rsid w:val="00067C94"/>
    <w:rsid w:val="00082BC1"/>
    <w:rsid w:val="00085052"/>
    <w:rsid w:val="00091FAE"/>
    <w:rsid w:val="00096EC2"/>
    <w:rsid w:val="000B12EF"/>
    <w:rsid w:val="000B529E"/>
    <w:rsid w:val="000E3C40"/>
    <w:rsid w:val="00102AC5"/>
    <w:rsid w:val="0011033E"/>
    <w:rsid w:val="001118B0"/>
    <w:rsid w:val="001840F7"/>
    <w:rsid w:val="00195F76"/>
    <w:rsid w:val="001B1F5D"/>
    <w:rsid w:val="001B3889"/>
    <w:rsid w:val="001C2638"/>
    <w:rsid w:val="001C7618"/>
    <w:rsid w:val="001D3535"/>
    <w:rsid w:val="001D6DBA"/>
    <w:rsid w:val="001E17C0"/>
    <w:rsid w:val="001F23AE"/>
    <w:rsid w:val="002005A9"/>
    <w:rsid w:val="00200F7F"/>
    <w:rsid w:val="002010E4"/>
    <w:rsid w:val="002023AE"/>
    <w:rsid w:val="0021013D"/>
    <w:rsid w:val="00227A74"/>
    <w:rsid w:val="00230A26"/>
    <w:rsid w:val="00250C69"/>
    <w:rsid w:val="002544FB"/>
    <w:rsid w:val="0026280B"/>
    <w:rsid w:val="0029176E"/>
    <w:rsid w:val="00297090"/>
    <w:rsid w:val="002A20FC"/>
    <w:rsid w:val="002E363B"/>
    <w:rsid w:val="002E7B91"/>
    <w:rsid w:val="002F2651"/>
    <w:rsid w:val="00310E96"/>
    <w:rsid w:val="00331FBD"/>
    <w:rsid w:val="00334045"/>
    <w:rsid w:val="00334B41"/>
    <w:rsid w:val="00346786"/>
    <w:rsid w:val="00386B9D"/>
    <w:rsid w:val="00392909"/>
    <w:rsid w:val="003A235E"/>
    <w:rsid w:val="003A3061"/>
    <w:rsid w:val="003B1CDC"/>
    <w:rsid w:val="003C039F"/>
    <w:rsid w:val="003D0EF5"/>
    <w:rsid w:val="003D28A4"/>
    <w:rsid w:val="003E0B93"/>
    <w:rsid w:val="003F0274"/>
    <w:rsid w:val="00402BE3"/>
    <w:rsid w:val="00453EDF"/>
    <w:rsid w:val="004672A4"/>
    <w:rsid w:val="00475074"/>
    <w:rsid w:val="00492F32"/>
    <w:rsid w:val="005153C6"/>
    <w:rsid w:val="005311EC"/>
    <w:rsid w:val="00535F7D"/>
    <w:rsid w:val="0056235E"/>
    <w:rsid w:val="0057037A"/>
    <w:rsid w:val="005724EC"/>
    <w:rsid w:val="00582BF0"/>
    <w:rsid w:val="005912C5"/>
    <w:rsid w:val="00593937"/>
    <w:rsid w:val="005A34AA"/>
    <w:rsid w:val="005B7943"/>
    <w:rsid w:val="005C3029"/>
    <w:rsid w:val="005C6692"/>
    <w:rsid w:val="005F38F0"/>
    <w:rsid w:val="00616A2F"/>
    <w:rsid w:val="00626464"/>
    <w:rsid w:val="00667BF8"/>
    <w:rsid w:val="00675703"/>
    <w:rsid w:val="006C0E31"/>
    <w:rsid w:val="006C34E2"/>
    <w:rsid w:val="006C5D3A"/>
    <w:rsid w:val="006D3578"/>
    <w:rsid w:val="00705862"/>
    <w:rsid w:val="00725966"/>
    <w:rsid w:val="007308EF"/>
    <w:rsid w:val="007349B0"/>
    <w:rsid w:val="007464E8"/>
    <w:rsid w:val="00750719"/>
    <w:rsid w:val="00750FD3"/>
    <w:rsid w:val="0076575A"/>
    <w:rsid w:val="0079256B"/>
    <w:rsid w:val="00793F58"/>
    <w:rsid w:val="007A4AF5"/>
    <w:rsid w:val="007D0EB4"/>
    <w:rsid w:val="007E3719"/>
    <w:rsid w:val="007F08B5"/>
    <w:rsid w:val="008053A2"/>
    <w:rsid w:val="00826D06"/>
    <w:rsid w:val="00831584"/>
    <w:rsid w:val="00836B0E"/>
    <w:rsid w:val="00842C54"/>
    <w:rsid w:val="0085184E"/>
    <w:rsid w:val="00860BF7"/>
    <w:rsid w:val="00860F6B"/>
    <w:rsid w:val="0087725B"/>
    <w:rsid w:val="008A3259"/>
    <w:rsid w:val="008A4B88"/>
    <w:rsid w:val="008C387E"/>
    <w:rsid w:val="008C443A"/>
    <w:rsid w:val="008C4B4F"/>
    <w:rsid w:val="008D4FC5"/>
    <w:rsid w:val="008E2559"/>
    <w:rsid w:val="008E270F"/>
    <w:rsid w:val="008E3826"/>
    <w:rsid w:val="00905E23"/>
    <w:rsid w:val="0091331E"/>
    <w:rsid w:val="009138A1"/>
    <w:rsid w:val="00917212"/>
    <w:rsid w:val="00923B4C"/>
    <w:rsid w:val="009346D9"/>
    <w:rsid w:val="009347D7"/>
    <w:rsid w:val="00946A51"/>
    <w:rsid w:val="00955832"/>
    <w:rsid w:val="00990A29"/>
    <w:rsid w:val="00997D16"/>
    <w:rsid w:val="009A1631"/>
    <w:rsid w:val="009B098A"/>
    <w:rsid w:val="009B7DF8"/>
    <w:rsid w:val="009D4BDF"/>
    <w:rsid w:val="00A33269"/>
    <w:rsid w:val="00A646B3"/>
    <w:rsid w:val="00A64EC3"/>
    <w:rsid w:val="00A671F6"/>
    <w:rsid w:val="00A72B0D"/>
    <w:rsid w:val="00A757A2"/>
    <w:rsid w:val="00A80E21"/>
    <w:rsid w:val="00A8645B"/>
    <w:rsid w:val="00A876A8"/>
    <w:rsid w:val="00A92882"/>
    <w:rsid w:val="00A96525"/>
    <w:rsid w:val="00AB130E"/>
    <w:rsid w:val="00AB1B61"/>
    <w:rsid w:val="00AC44E9"/>
    <w:rsid w:val="00B13A39"/>
    <w:rsid w:val="00B20F62"/>
    <w:rsid w:val="00B2278B"/>
    <w:rsid w:val="00B35DBF"/>
    <w:rsid w:val="00B443E4"/>
    <w:rsid w:val="00B51D95"/>
    <w:rsid w:val="00B62F99"/>
    <w:rsid w:val="00B6436A"/>
    <w:rsid w:val="00B65376"/>
    <w:rsid w:val="00B66D0F"/>
    <w:rsid w:val="00B83B46"/>
    <w:rsid w:val="00BA1B83"/>
    <w:rsid w:val="00BA766F"/>
    <w:rsid w:val="00BB3B01"/>
    <w:rsid w:val="00BC4CEC"/>
    <w:rsid w:val="00BE2BDF"/>
    <w:rsid w:val="00BE562B"/>
    <w:rsid w:val="00C02A0C"/>
    <w:rsid w:val="00C13B3E"/>
    <w:rsid w:val="00C17159"/>
    <w:rsid w:val="00C32A69"/>
    <w:rsid w:val="00C46A98"/>
    <w:rsid w:val="00C56259"/>
    <w:rsid w:val="00C63A47"/>
    <w:rsid w:val="00CB5614"/>
    <w:rsid w:val="00CB716B"/>
    <w:rsid w:val="00CC0CC6"/>
    <w:rsid w:val="00CD73DB"/>
    <w:rsid w:val="00CF2226"/>
    <w:rsid w:val="00CF36B5"/>
    <w:rsid w:val="00D03D23"/>
    <w:rsid w:val="00D04F47"/>
    <w:rsid w:val="00D05A48"/>
    <w:rsid w:val="00D12738"/>
    <w:rsid w:val="00D25F8E"/>
    <w:rsid w:val="00D40D74"/>
    <w:rsid w:val="00D42AF8"/>
    <w:rsid w:val="00D57029"/>
    <w:rsid w:val="00D57863"/>
    <w:rsid w:val="00D777CF"/>
    <w:rsid w:val="00DB22AC"/>
    <w:rsid w:val="00DB412F"/>
    <w:rsid w:val="00DC1528"/>
    <w:rsid w:val="00DD2AB2"/>
    <w:rsid w:val="00DD4620"/>
    <w:rsid w:val="00DD611A"/>
    <w:rsid w:val="00E0493B"/>
    <w:rsid w:val="00E11E93"/>
    <w:rsid w:val="00E144FF"/>
    <w:rsid w:val="00E155BE"/>
    <w:rsid w:val="00E258FB"/>
    <w:rsid w:val="00E51026"/>
    <w:rsid w:val="00E55EEC"/>
    <w:rsid w:val="00E61A1C"/>
    <w:rsid w:val="00E97630"/>
    <w:rsid w:val="00EC1EE8"/>
    <w:rsid w:val="00EC2BC3"/>
    <w:rsid w:val="00EC3477"/>
    <w:rsid w:val="00ED33D0"/>
    <w:rsid w:val="00ED4B40"/>
    <w:rsid w:val="00EF1271"/>
    <w:rsid w:val="00F206D8"/>
    <w:rsid w:val="00F40003"/>
    <w:rsid w:val="00F44F48"/>
    <w:rsid w:val="00F60671"/>
    <w:rsid w:val="00F649B6"/>
    <w:rsid w:val="00F94F03"/>
    <w:rsid w:val="00FC2F9C"/>
    <w:rsid w:val="00FD03FD"/>
    <w:rsid w:val="00FD0AB4"/>
    <w:rsid w:val="00FE189C"/>
    <w:rsid w:val="00FF7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6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91721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1721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21">
    <w:name w:val="Основной текст (2)_"/>
    <w:basedOn w:val="a0"/>
    <w:link w:val="22"/>
    <w:rsid w:val="0091721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17212"/>
    <w:pPr>
      <w:widowControl w:val="0"/>
      <w:shd w:val="clear" w:color="auto" w:fill="FFFFFF"/>
      <w:spacing w:before="240" w:after="60" w:line="322" w:lineRule="exact"/>
      <w:jc w:val="both"/>
    </w:pPr>
    <w:rPr>
      <w:sz w:val="28"/>
      <w:szCs w:val="28"/>
      <w:lang w:eastAsia="en-US"/>
    </w:rPr>
  </w:style>
  <w:style w:type="paragraph" w:customStyle="1" w:styleId="11">
    <w:name w:val="Заголовок 11"/>
    <w:basedOn w:val="a"/>
    <w:rsid w:val="00102AC5"/>
    <w:pPr>
      <w:widowControl w:val="0"/>
      <w:suppressAutoHyphens/>
      <w:spacing w:before="108" w:after="108"/>
      <w:jc w:val="center"/>
    </w:pPr>
    <w:rPr>
      <w:rFonts w:ascii="Arial" w:hAnsi="Arial" w:cs="Arial"/>
      <w:b/>
      <w:bCs/>
      <w:color w:val="26282F"/>
      <w:sz w:val="24"/>
      <w:szCs w:val="24"/>
      <w:lang w:eastAsia="zh-CN"/>
    </w:rPr>
  </w:style>
  <w:style w:type="paragraph" w:customStyle="1" w:styleId="1">
    <w:name w:val="Заголовок №1"/>
    <w:basedOn w:val="a"/>
    <w:rsid w:val="00102AC5"/>
    <w:pPr>
      <w:widowControl w:val="0"/>
      <w:shd w:val="clear" w:color="auto" w:fill="FFFFFF"/>
      <w:suppressAutoHyphens/>
      <w:spacing w:before="540" w:after="540" w:line="413" w:lineRule="exact"/>
      <w:jc w:val="center"/>
    </w:pPr>
    <w:rPr>
      <w:b/>
      <w:bCs/>
      <w:color w:val="00000A"/>
      <w:sz w:val="36"/>
      <w:szCs w:val="36"/>
      <w:lang w:eastAsia="zh-CN"/>
    </w:rPr>
  </w:style>
  <w:style w:type="character" w:customStyle="1" w:styleId="x-phmenubutton">
    <w:name w:val="x-ph__menu__button"/>
    <w:basedOn w:val="a0"/>
    <w:rsid w:val="00334B41"/>
  </w:style>
  <w:style w:type="paragraph" w:styleId="a3">
    <w:name w:val="Balloon Text"/>
    <w:basedOn w:val="a"/>
    <w:link w:val="a4"/>
    <w:uiPriority w:val="99"/>
    <w:semiHidden/>
    <w:unhideWhenUsed/>
    <w:rsid w:val="0033404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34045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CC0CC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FontStyle158">
    <w:name w:val="Font Style158"/>
    <w:rsid w:val="00C56259"/>
    <w:rPr>
      <w:rFonts w:ascii="Arial" w:hAnsi="Arial" w:cs="Arial"/>
      <w:b/>
      <w:bCs/>
      <w:sz w:val="22"/>
      <w:szCs w:val="22"/>
    </w:rPr>
  </w:style>
  <w:style w:type="character" w:customStyle="1" w:styleId="markedcontent">
    <w:name w:val="markedcontent"/>
    <w:basedOn w:val="a0"/>
    <w:rsid w:val="00250C6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6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91721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1721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21">
    <w:name w:val="Основной текст (2)_"/>
    <w:basedOn w:val="a0"/>
    <w:link w:val="22"/>
    <w:rsid w:val="0091721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17212"/>
    <w:pPr>
      <w:widowControl w:val="0"/>
      <w:shd w:val="clear" w:color="auto" w:fill="FFFFFF"/>
      <w:spacing w:before="240" w:after="60" w:line="322" w:lineRule="exact"/>
      <w:jc w:val="both"/>
    </w:pPr>
    <w:rPr>
      <w:sz w:val="28"/>
      <w:szCs w:val="28"/>
      <w:lang w:eastAsia="en-US"/>
    </w:rPr>
  </w:style>
  <w:style w:type="paragraph" w:customStyle="1" w:styleId="11">
    <w:name w:val="Заголовок 11"/>
    <w:basedOn w:val="a"/>
    <w:rsid w:val="00102AC5"/>
    <w:pPr>
      <w:widowControl w:val="0"/>
      <w:suppressAutoHyphens/>
      <w:spacing w:before="108" w:after="108"/>
      <w:jc w:val="center"/>
    </w:pPr>
    <w:rPr>
      <w:rFonts w:ascii="Arial" w:hAnsi="Arial" w:cs="Arial"/>
      <w:b/>
      <w:bCs/>
      <w:color w:val="26282F"/>
      <w:sz w:val="24"/>
      <w:szCs w:val="24"/>
      <w:lang w:eastAsia="zh-CN"/>
    </w:rPr>
  </w:style>
  <w:style w:type="paragraph" w:customStyle="1" w:styleId="1">
    <w:name w:val="Заголовок №1"/>
    <w:basedOn w:val="a"/>
    <w:rsid w:val="00102AC5"/>
    <w:pPr>
      <w:widowControl w:val="0"/>
      <w:shd w:val="clear" w:color="auto" w:fill="FFFFFF"/>
      <w:suppressAutoHyphens/>
      <w:spacing w:before="540" w:after="540" w:line="413" w:lineRule="exact"/>
      <w:jc w:val="center"/>
    </w:pPr>
    <w:rPr>
      <w:b/>
      <w:bCs/>
      <w:color w:val="00000A"/>
      <w:sz w:val="36"/>
      <w:szCs w:val="36"/>
      <w:lang w:eastAsia="zh-CN"/>
    </w:rPr>
  </w:style>
  <w:style w:type="character" w:customStyle="1" w:styleId="x-phmenubutton">
    <w:name w:val="x-ph__menu__button"/>
    <w:basedOn w:val="a0"/>
    <w:rsid w:val="00334B41"/>
  </w:style>
  <w:style w:type="paragraph" w:styleId="a3">
    <w:name w:val="Balloon Text"/>
    <w:basedOn w:val="a"/>
    <w:link w:val="a4"/>
    <w:uiPriority w:val="99"/>
    <w:semiHidden/>
    <w:unhideWhenUsed/>
    <w:rsid w:val="0033404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34045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CC0CC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FontStyle158">
    <w:name w:val="Font Style158"/>
    <w:rsid w:val="00C56259"/>
    <w:rPr>
      <w:rFonts w:ascii="Arial" w:hAnsi="Arial" w:cs="Arial"/>
      <w:b/>
      <w:bCs/>
      <w:sz w:val="22"/>
      <w:szCs w:val="22"/>
    </w:rPr>
  </w:style>
  <w:style w:type="character" w:customStyle="1" w:styleId="markedcontent">
    <w:name w:val="markedcontent"/>
    <w:basedOn w:val="a0"/>
    <w:rsid w:val="00250C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46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cx@mcxkch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544</Words>
  <Characters>3103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mcx63</dc:creator>
  <cp:lastModifiedBy>RePack by Diakov</cp:lastModifiedBy>
  <cp:revision>7</cp:revision>
  <cp:lastPrinted>2023-02-16T09:29:00Z</cp:lastPrinted>
  <dcterms:created xsi:type="dcterms:W3CDTF">2023-02-03T08:07:00Z</dcterms:created>
  <dcterms:modified xsi:type="dcterms:W3CDTF">2023-02-16T09:33:00Z</dcterms:modified>
</cp:coreProperties>
</file>